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08F1" w:rsidRPr="00C60532" w:rsidRDefault="00A47655" w:rsidP="005408F1">
      <w:pPr>
        <w:jc w:val="center"/>
        <w:rPr>
          <w:rFonts w:ascii="Arial" w:hAnsi="Arial" w:cs="Arial"/>
          <w:sz w:val="28"/>
          <w:szCs w:val="4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9BE5F76" wp14:editId="7761263A">
                <wp:simplePos x="0" y="0"/>
                <wp:positionH relativeFrom="column">
                  <wp:posOffset>-373380</wp:posOffset>
                </wp:positionH>
                <wp:positionV relativeFrom="paragraph">
                  <wp:posOffset>-1771650</wp:posOffset>
                </wp:positionV>
                <wp:extent cx="4362450" cy="1238250"/>
                <wp:effectExtent l="0" t="0" r="0" b="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62450" cy="1238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47655" w:rsidRPr="002B6D9A" w:rsidRDefault="00A47655" w:rsidP="002B6D9A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2B6D9A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Junior Achievement of Greater Washington </w:t>
                            </w:r>
                          </w:p>
                          <w:p w:rsidR="00A47655" w:rsidRDefault="00A47655" w:rsidP="002B6D9A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:rsidR="00A47655" w:rsidRPr="00AD3F5F" w:rsidRDefault="00A47655" w:rsidP="00AD3F5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8"/>
                                <w:szCs w:val="38"/>
                              </w:rPr>
                            </w:pPr>
                            <w:r w:rsidRPr="002B6D9A">
                              <w:rPr>
                                <w:rFonts w:ascii="Arial" w:hAnsi="Arial" w:cs="Arial"/>
                                <w:b/>
                                <w:sz w:val="38"/>
                                <w:szCs w:val="38"/>
                              </w:rPr>
                              <w:t xml:space="preserve">BOARD OF DIRECTORS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38"/>
                                <w:szCs w:val="38"/>
                              </w:rPr>
                              <w:t>MEETING</w:t>
                            </w:r>
                            <w:r w:rsidRPr="00A62FB2">
                              <w:rPr>
                                <w:rFonts w:ascii="Arial" w:hAnsi="Arial" w:cs="Arial"/>
                                <w:sz w:val="52"/>
                                <w:szCs w:val="44"/>
                              </w:rPr>
                              <w:t xml:space="preserve"> </w:t>
                            </w:r>
                            <w:r w:rsidRPr="00C60532"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Wednesday</w:t>
                            </w:r>
                            <w:r w:rsidRPr="002B6D9A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, </w:t>
                            </w:r>
                            <w:r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October 5</w:t>
                            </w:r>
                            <w:r w:rsidRPr="002B6D9A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, 2016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-29.4pt;margin-top:-139.5pt;width:343.5pt;height:97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" filled="f" stroked="f" strokeweight=".5pt">
                <v:textbox>
                  <w:txbxContent>
                    <w:p w:rsidR="00A47655" w:rsidRPr="002B6D9A" w:rsidRDefault="00A47655" w:rsidP="002B6D9A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2B6D9A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Junior Achievement of Greater Washington </w:t>
                      </w:r>
                    </w:p>
                    <w:p w:rsidR="00A47655" w:rsidRDefault="00A47655" w:rsidP="002B6D9A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</w:pPr>
                    </w:p>
                    <w:p w:rsidR="00A47655" w:rsidRPr="00AD3F5F" w:rsidRDefault="00A47655" w:rsidP="00AD3F5F">
                      <w:pPr>
                        <w:jc w:val="center"/>
                        <w:rPr>
                          <w:rFonts w:ascii="Arial" w:hAnsi="Arial" w:cs="Arial"/>
                          <w:b/>
                          <w:sz w:val="38"/>
                          <w:szCs w:val="38"/>
                        </w:rPr>
                      </w:pPr>
                      <w:r w:rsidRPr="002B6D9A">
                        <w:rPr>
                          <w:rFonts w:ascii="Arial" w:hAnsi="Arial" w:cs="Arial"/>
                          <w:b/>
                          <w:sz w:val="38"/>
                          <w:szCs w:val="38"/>
                        </w:rPr>
                        <w:t xml:space="preserve">BOARD OF DIRECTORS </w:t>
                      </w:r>
                      <w:r>
                        <w:rPr>
                          <w:rFonts w:ascii="Arial" w:hAnsi="Arial" w:cs="Arial"/>
                          <w:b/>
                          <w:sz w:val="38"/>
                          <w:szCs w:val="38"/>
                        </w:rPr>
                        <w:t>MEETING</w:t>
                      </w:r>
                      <w:r w:rsidRPr="00A62FB2">
                        <w:rPr>
                          <w:rFonts w:ascii="Arial" w:hAnsi="Arial" w:cs="Arial"/>
                          <w:sz w:val="52"/>
                          <w:szCs w:val="44"/>
                        </w:rPr>
                        <w:t xml:space="preserve"> </w:t>
                      </w:r>
                      <w:r w:rsidRPr="00C60532">
                        <w:rPr>
                          <w:rFonts w:ascii="Arial" w:hAnsi="Arial" w:cs="Arial"/>
                          <w:sz w:val="44"/>
                          <w:szCs w:val="44"/>
                        </w:rPr>
                        <w:br/>
                      </w:r>
                      <w:r>
                        <w:rPr>
                          <w:rFonts w:ascii="Arial" w:hAnsi="Arial" w:cs="Arial"/>
                          <w:sz w:val="26"/>
                          <w:szCs w:val="26"/>
                        </w:rPr>
                        <w:t>Wednesday</w:t>
                      </w:r>
                      <w:r w:rsidRPr="002B6D9A"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, </w:t>
                      </w:r>
                      <w:r>
                        <w:rPr>
                          <w:rFonts w:ascii="Arial" w:hAnsi="Arial" w:cs="Arial"/>
                          <w:sz w:val="26"/>
                          <w:szCs w:val="26"/>
                        </w:rPr>
                        <w:t>October 5</w:t>
                      </w:r>
                      <w:r w:rsidRPr="002B6D9A">
                        <w:rPr>
                          <w:rFonts w:ascii="Arial" w:hAnsi="Arial" w:cs="Arial"/>
                          <w:sz w:val="26"/>
                          <w:szCs w:val="26"/>
                        </w:rPr>
                        <w:t>, 2016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tbl>
      <w:tblPr>
        <w:tblW w:w="10890" w:type="dxa"/>
        <w:tblInd w:w="108" w:type="dxa"/>
        <w:tblLook w:val="0000" w:firstRow="0" w:lastRow="0" w:firstColumn="0" w:lastColumn="0" w:noHBand="0" w:noVBand="0"/>
      </w:tblPr>
      <w:tblGrid>
        <w:gridCol w:w="810"/>
        <w:gridCol w:w="6930"/>
        <w:gridCol w:w="3150"/>
      </w:tblGrid>
      <w:tr w:rsidR="00A47655" w:rsidRPr="002B6D9A" w:rsidTr="00A83F58">
        <w:trPr>
          <w:trHeight w:val="100"/>
        </w:trPr>
        <w:tc>
          <w:tcPr>
            <w:tcW w:w="10890" w:type="dxa"/>
            <w:gridSpan w:val="3"/>
          </w:tcPr>
          <w:p w:rsidR="00A47655" w:rsidRDefault="00A47655" w:rsidP="00A83F58">
            <w:pPr>
              <w:tabs>
                <w:tab w:val="decimal" w:pos="374"/>
                <w:tab w:val="left" w:pos="677"/>
                <w:tab w:val="left" w:pos="1051"/>
                <w:tab w:val="left" w:pos="1368"/>
                <w:tab w:val="left" w:pos="1656"/>
                <w:tab w:val="left" w:pos="6840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b/>
                <w:sz w:val="28"/>
                <w:szCs w:val="28"/>
              </w:rPr>
            </w:pPr>
            <w:r w:rsidRPr="00A37916">
              <w:rPr>
                <w:rFonts w:ascii="Arial" w:eastAsia="Times New Roman" w:hAnsi="Arial" w:cs="Arial"/>
                <w:b/>
                <w:sz w:val="28"/>
                <w:szCs w:val="28"/>
              </w:rPr>
              <w:t xml:space="preserve">STRATEGY </w:t>
            </w:r>
            <w:r>
              <w:rPr>
                <w:rFonts w:ascii="Arial" w:eastAsia="Times New Roman" w:hAnsi="Arial" w:cs="Arial"/>
                <w:b/>
                <w:sz w:val="28"/>
                <w:szCs w:val="28"/>
              </w:rPr>
              <w:t>SESSION</w:t>
            </w:r>
          </w:p>
          <w:p w:rsidR="00A47655" w:rsidRPr="00A37916" w:rsidRDefault="00A47655" w:rsidP="00A83F58">
            <w:pPr>
              <w:tabs>
                <w:tab w:val="decimal" w:pos="374"/>
                <w:tab w:val="left" w:pos="677"/>
                <w:tab w:val="left" w:pos="1051"/>
                <w:tab w:val="left" w:pos="1368"/>
                <w:tab w:val="left" w:pos="1656"/>
                <w:tab w:val="left" w:pos="6840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</w:rPr>
            </w:pPr>
          </w:p>
        </w:tc>
      </w:tr>
      <w:tr w:rsidR="001E27B5" w:rsidRPr="002B6D9A" w:rsidTr="002B6D9A">
        <w:trPr>
          <w:trHeight w:val="100"/>
        </w:trPr>
        <w:tc>
          <w:tcPr>
            <w:tcW w:w="810" w:type="dxa"/>
          </w:tcPr>
          <w:p w:rsidR="001E27B5" w:rsidRPr="002B6D9A" w:rsidRDefault="001E27B5" w:rsidP="001E27B5">
            <w:pPr>
              <w:numPr>
                <w:ilvl w:val="0"/>
                <w:numId w:val="3"/>
              </w:numPr>
              <w:tabs>
                <w:tab w:val="decimal" w:pos="374"/>
                <w:tab w:val="left" w:pos="677"/>
                <w:tab w:val="left" w:pos="1051"/>
                <w:tab w:val="left" w:pos="1368"/>
                <w:tab w:val="left" w:pos="1656"/>
                <w:tab w:val="left" w:pos="6840"/>
              </w:tabs>
              <w:suppressAutoHyphens/>
              <w:spacing w:after="0" w:line="240" w:lineRule="auto"/>
              <w:jc w:val="right"/>
              <w:rPr>
                <w:rFonts w:ascii="Arial" w:eastAsia="Times New Roman" w:hAnsi="Arial" w:cs="Arial"/>
                <w:b/>
                <w:sz w:val="24"/>
                <w:szCs w:val="24"/>
              </w:rPr>
            </w:pPr>
          </w:p>
        </w:tc>
        <w:tc>
          <w:tcPr>
            <w:tcW w:w="6930" w:type="dxa"/>
          </w:tcPr>
          <w:p w:rsidR="001E27B5" w:rsidRPr="002B6D9A" w:rsidRDefault="00D76D18" w:rsidP="001E27B5">
            <w:pPr>
              <w:tabs>
                <w:tab w:val="decimal" w:pos="374"/>
                <w:tab w:val="left" w:pos="677"/>
                <w:tab w:val="left" w:pos="1051"/>
                <w:tab w:val="left" w:pos="1368"/>
                <w:tab w:val="left" w:pos="1656"/>
                <w:tab w:val="left" w:pos="6840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b/>
                <w:sz w:val="24"/>
                <w:szCs w:val="24"/>
              </w:rPr>
              <w:t>Chair</w:t>
            </w:r>
            <w:r w:rsidR="005226A7" w:rsidRPr="002B6D9A">
              <w:rPr>
                <w:rFonts w:ascii="Arial" w:eastAsia="Times New Roman" w:hAnsi="Arial" w:cs="Arial"/>
                <w:b/>
                <w:sz w:val="24"/>
                <w:szCs w:val="24"/>
              </w:rPr>
              <w:t>’s Welcome</w:t>
            </w:r>
          </w:p>
          <w:p w:rsidR="00D9087F" w:rsidRPr="002B6D9A" w:rsidRDefault="00D9087F" w:rsidP="00D9087F">
            <w:pPr>
              <w:numPr>
                <w:ilvl w:val="0"/>
                <w:numId w:val="4"/>
              </w:numPr>
              <w:tabs>
                <w:tab w:val="num" w:pos="720"/>
                <w:tab w:val="left" w:pos="1051"/>
                <w:tab w:val="left" w:pos="1368"/>
                <w:tab w:val="left" w:pos="1656"/>
                <w:tab w:val="left" w:pos="6840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b/>
                <w:sz w:val="24"/>
                <w:szCs w:val="24"/>
              </w:rPr>
              <w:t>Mission Moment</w:t>
            </w:r>
          </w:p>
          <w:p w:rsidR="00D9087F" w:rsidRDefault="000704D2" w:rsidP="00D9087F">
            <w:pPr>
              <w:numPr>
                <w:ilvl w:val="0"/>
                <w:numId w:val="4"/>
              </w:numPr>
              <w:tabs>
                <w:tab w:val="num" w:pos="720"/>
                <w:tab w:val="left" w:pos="1051"/>
                <w:tab w:val="left" w:pos="1368"/>
                <w:tab w:val="left" w:pos="1656"/>
                <w:tab w:val="left" w:pos="6840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b/>
                <w:sz w:val="24"/>
                <w:szCs w:val="24"/>
              </w:rPr>
              <w:t xml:space="preserve">The Future </w:t>
            </w:r>
            <w:r w:rsidR="00D9087F">
              <w:rPr>
                <w:rFonts w:ascii="Arial" w:eastAsia="Times New Roman" w:hAnsi="Arial" w:cs="Arial"/>
                <w:b/>
                <w:sz w:val="24"/>
                <w:szCs w:val="24"/>
              </w:rPr>
              <w:t xml:space="preserve">of Small </w:t>
            </w:r>
            <w:r w:rsidR="00E72741">
              <w:rPr>
                <w:rFonts w:ascii="Arial" w:eastAsia="Times New Roman" w:hAnsi="Arial" w:cs="Arial"/>
                <w:b/>
                <w:sz w:val="24"/>
                <w:szCs w:val="24"/>
              </w:rPr>
              <w:t>B</w:t>
            </w:r>
            <w:r w:rsidR="00D9087F">
              <w:rPr>
                <w:rFonts w:ascii="Arial" w:eastAsia="Times New Roman" w:hAnsi="Arial" w:cs="Arial"/>
                <w:b/>
                <w:sz w:val="24"/>
                <w:szCs w:val="24"/>
              </w:rPr>
              <w:t xml:space="preserve">usiness </w:t>
            </w:r>
            <w:r>
              <w:rPr>
                <w:rFonts w:ascii="Arial" w:eastAsia="Times New Roman" w:hAnsi="Arial" w:cs="Arial"/>
                <w:b/>
                <w:sz w:val="24"/>
                <w:szCs w:val="24"/>
              </w:rPr>
              <w:t>and Entrepreneurship in the District</w:t>
            </w:r>
          </w:p>
          <w:p w:rsidR="00E72741" w:rsidRPr="002B6D9A" w:rsidRDefault="000704D2" w:rsidP="00E72741">
            <w:pPr>
              <w:numPr>
                <w:ilvl w:val="1"/>
                <w:numId w:val="8"/>
              </w:numPr>
              <w:tabs>
                <w:tab w:val="left" w:pos="1051"/>
                <w:tab w:val="left" w:pos="1368"/>
                <w:tab w:val="left" w:pos="1656"/>
                <w:tab w:val="left" w:pos="6840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b/>
                <w:sz w:val="24"/>
                <w:szCs w:val="24"/>
              </w:rPr>
              <w:t>Dialogue</w:t>
            </w:r>
          </w:p>
          <w:p w:rsidR="001E27B5" w:rsidRPr="002B6D9A" w:rsidRDefault="001E27B5" w:rsidP="001E27B5">
            <w:pPr>
              <w:tabs>
                <w:tab w:val="decimal" w:pos="374"/>
                <w:tab w:val="left" w:pos="677"/>
                <w:tab w:val="left" w:pos="1051"/>
                <w:tab w:val="left" w:pos="1368"/>
                <w:tab w:val="left" w:pos="1656"/>
                <w:tab w:val="left" w:pos="6840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</w:rPr>
            </w:pPr>
          </w:p>
        </w:tc>
        <w:tc>
          <w:tcPr>
            <w:tcW w:w="3150" w:type="dxa"/>
          </w:tcPr>
          <w:p w:rsidR="00D9087F" w:rsidRDefault="00D9087F" w:rsidP="001E27B5">
            <w:pPr>
              <w:tabs>
                <w:tab w:val="decimal" w:pos="374"/>
                <w:tab w:val="left" w:pos="677"/>
                <w:tab w:val="left" w:pos="1051"/>
                <w:tab w:val="left" w:pos="1368"/>
                <w:tab w:val="left" w:pos="1656"/>
                <w:tab w:val="left" w:pos="6840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</w:rPr>
            </w:pPr>
          </w:p>
          <w:p w:rsidR="00D9087F" w:rsidRDefault="00D9087F" w:rsidP="001E27B5">
            <w:pPr>
              <w:tabs>
                <w:tab w:val="decimal" w:pos="374"/>
                <w:tab w:val="left" w:pos="677"/>
                <w:tab w:val="left" w:pos="1051"/>
                <w:tab w:val="left" w:pos="1368"/>
                <w:tab w:val="left" w:pos="1656"/>
                <w:tab w:val="left" w:pos="6840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b/>
                <w:sz w:val="24"/>
                <w:szCs w:val="24"/>
              </w:rPr>
              <w:t>Stalfort</w:t>
            </w:r>
          </w:p>
          <w:p w:rsidR="00D9087F" w:rsidRPr="002B6D9A" w:rsidRDefault="00D9087F" w:rsidP="001E27B5">
            <w:pPr>
              <w:tabs>
                <w:tab w:val="decimal" w:pos="374"/>
                <w:tab w:val="left" w:pos="677"/>
                <w:tab w:val="left" w:pos="1051"/>
                <w:tab w:val="left" w:pos="1368"/>
                <w:tab w:val="left" w:pos="1656"/>
                <w:tab w:val="left" w:pos="6840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b/>
                <w:sz w:val="24"/>
                <w:szCs w:val="24"/>
              </w:rPr>
              <w:t>Harvey</w:t>
            </w:r>
          </w:p>
        </w:tc>
      </w:tr>
      <w:tr w:rsidR="00E72741" w:rsidRPr="002B6D9A" w:rsidTr="002B6D9A">
        <w:trPr>
          <w:trHeight w:val="100"/>
        </w:trPr>
        <w:tc>
          <w:tcPr>
            <w:tcW w:w="810" w:type="dxa"/>
          </w:tcPr>
          <w:p w:rsidR="00E72741" w:rsidRPr="002B6D9A" w:rsidRDefault="00E72741" w:rsidP="001E27B5">
            <w:pPr>
              <w:numPr>
                <w:ilvl w:val="0"/>
                <w:numId w:val="3"/>
              </w:numPr>
              <w:tabs>
                <w:tab w:val="decimal" w:pos="374"/>
                <w:tab w:val="left" w:pos="677"/>
                <w:tab w:val="left" w:pos="1051"/>
                <w:tab w:val="left" w:pos="1368"/>
                <w:tab w:val="left" w:pos="1656"/>
                <w:tab w:val="left" w:pos="6840"/>
              </w:tabs>
              <w:suppressAutoHyphens/>
              <w:spacing w:after="0" w:line="240" w:lineRule="auto"/>
              <w:jc w:val="right"/>
              <w:rPr>
                <w:rFonts w:ascii="Arial" w:eastAsia="Times New Roman" w:hAnsi="Arial" w:cs="Arial"/>
                <w:b/>
                <w:sz w:val="24"/>
                <w:szCs w:val="24"/>
              </w:rPr>
            </w:pPr>
          </w:p>
        </w:tc>
        <w:tc>
          <w:tcPr>
            <w:tcW w:w="6930" w:type="dxa"/>
          </w:tcPr>
          <w:p w:rsidR="00E72741" w:rsidRDefault="00E72741" w:rsidP="00E54018">
            <w:pPr>
              <w:tabs>
                <w:tab w:val="left" w:pos="677"/>
                <w:tab w:val="left" w:pos="1051"/>
                <w:tab w:val="left" w:pos="1368"/>
                <w:tab w:val="left" w:pos="1656"/>
                <w:tab w:val="left" w:pos="6840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b/>
                <w:sz w:val="24"/>
                <w:szCs w:val="24"/>
              </w:rPr>
              <w:t>Communications</w:t>
            </w:r>
          </w:p>
          <w:p w:rsidR="00E72741" w:rsidRPr="002B6D9A" w:rsidRDefault="00E72741" w:rsidP="00E54018">
            <w:pPr>
              <w:tabs>
                <w:tab w:val="left" w:pos="677"/>
                <w:tab w:val="left" w:pos="1051"/>
                <w:tab w:val="left" w:pos="1368"/>
                <w:tab w:val="left" w:pos="1656"/>
                <w:tab w:val="left" w:pos="6840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</w:rPr>
            </w:pPr>
          </w:p>
        </w:tc>
        <w:tc>
          <w:tcPr>
            <w:tcW w:w="3150" w:type="dxa"/>
          </w:tcPr>
          <w:p w:rsidR="00E72741" w:rsidRPr="002B6D9A" w:rsidRDefault="00E72741" w:rsidP="00E54018">
            <w:pPr>
              <w:tabs>
                <w:tab w:val="decimal" w:pos="374"/>
                <w:tab w:val="left" w:pos="677"/>
                <w:tab w:val="left" w:pos="1051"/>
                <w:tab w:val="left" w:pos="1368"/>
                <w:tab w:val="left" w:pos="1656"/>
                <w:tab w:val="left" w:pos="6840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b/>
                <w:sz w:val="24"/>
                <w:szCs w:val="24"/>
              </w:rPr>
              <w:t>Dohl</w:t>
            </w:r>
          </w:p>
        </w:tc>
      </w:tr>
      <w:tr w:rsidR="000704D2" w:rsidRPr="002B6D9A" w:rsidTr="00A47569">
        <w:trPr>
          <w:trHeight w:val="288"/>
        </w:trPr>
        <w:tc>
          <w:tcPr>
            <w:tcW w:w="810" w:type="dxa"/>
          </w:tcPr>
          <w:p w:rsidR="000704D2" w:rsidRPr="002B6D9A" w:rsidRDefault="000704D2" w:rsidP="001E27B5">
            <w:pPr>
              <w:numPr>
                <w:ilvl w:val="0"/>
                <w:numId w:val="3"/>
              </w:numPr>
              <w:tabs>
                <w:tab w:val="decimal" w:pos="374"/>
                <w:tab w:val="left" w:pos="677"/>
                <w:tab w:val="left" w:pos="1051"/>
                <w:tab w:val="left" w:pos="1368"/>
                <w:tab w:val="left" w:pos="1656"/>
                <w:tab w:val="left" w:pos="6840"/>
              </w:tabs>
              <w:suppressAutoHyphens/>
              <w:spacing w:after="0" w:line="240" w:lineRule="auto"/>
              <w:jc w:val="right"/>
              <w:rPr>
                <w:rFonts w:ascii="Arial" w:eastAsia="Times New Roman" w:hAnsi="Arial" w:cs="Arial"/>
                <w:b/>
                <w:sz w:val="24"/>
                <w:szCs w:val="24"/>
              </w:rPr>
            </w:pPr>
          </w:p>
        </w:tc>
        <w:tc>
          <w:tcPr>
            <w:tcW w:w="6930" w:type="dxa"/>
          </w:tcPr>
          <w:p w:rsidR="000704D2" w:rsidRDefault="000704D2" w:rsidP="00DF1F1B">
            <w:pPr>
              <w:tabs>
                <w:tab w:val="decimal" w:pos="374"/>
                <w:tab w:val="left" w:pos="677"/>
                <w:tab w:val="left" w:pos="1051"/>
                <w:tab w:val="left" w:pos="1368"/>
                <w:tab w:val="left" w:pos="1656"/>
                <w:tab w:val="left" w:pos="6840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b/>
                <w:sz w:val="24"/>
                <w:szCs w:val="24"/>
              </w:rPr>
              <w:t>Education</w:t>
            </w:r>
          </w:p>
          <w:p w:rsidR="000704D2" w:rsidRDefault="000704D2" w:rsidP="00DF1F1B">
            <w:pPr>
              <w:tabs>
                <w:tab w:val="decimal" w:pos="374"/>
                <w:tab w:val="left" w:pos="677"/>
                <w:tab w:val="left" w:pos="1051"/>
                <w:tab w:val="left" w:pos="1368"/>
                <w:tab w:val="left" w:pos="1656"/>
                <w:tab w:val="left" w:pos="6840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</w:rPr>
            </w:pPr>
          </w:p>
        </w:tc>
        <w:tc>
          <w:tcPr>
            <w:tcW w:w="3150" w:type="dxa"/>
          </w:tcPr>
          <w:p w:rsidR="000704D2" w:rsidRDefault="000704D2" w:rsidP="00DF1F1B">
            <w:pPr>
              <w:tabs>
                <w:tab w:val="decimal" w:pos="374"/>
                <w:tab w:val="left" w:pos="677"/>
                <w:tab w:val="left" w:pos="1051"/>
                <w:tab w:val="left" w:pos="1368"/>
                <w:tab w:val="left" w:pos="1656"/>
                <w:tab w:val="left" w:pos="6840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b/>
                <w:sz w:val="24"/>
                <w:szCs w:val="24"/>
              </w:rPr>
              <w:t>Soneira</w:t>
            </w:r>
          </w:p>
        </w:tc>
      </w:tr>
      <w:tr w:rsidR="000704D2" w:rsidRPr="002B6D9A" w:rsidTr="00A47569">
        <w:trPr>
          <w:trHeight w:val="288"/>
        </w:trPr>
        <w:tc>
          <w:tcPr>
            <w:tcW w:w="810" w:type="dxa"/>
          </w:tcPr>
          <w:p w:rsidR="000704D2" w:rsidRPr="002B6D9A" w:rsidRDefault="000704D2" w:rsidP="001E27B5">
            <w:pPr>
              <w:numPr>
                <w:ilvl w:val="0"/>
                <w:numId w:val="3"/>
              </w:numPr>
              <w:tabs>
                <w:tab w:val="decimal" w:pos="374"/>
                <w:tab w:val="left" w:pos="677"/>
                <w:tab w:val="left" w:pos="1051"/>
                <w:tab w:val="left" w:pos="1368"/>
                <w:tab w:val="left" w:pos="1656"/>
                <w:tab w:val="left" w:pos="6840"/>
              </w:tabs>
              <w:suppressAutoHyphens/>
              <w:spacing w:after="0" w:line="240" w:lineRule="auto"/>
              <w:jc w:val="right"/>
              <w:rPr>
                <w:rFonts w:ascii="Arial" w:eastAsia="Times New Roman" w:hAnsi="Arial" w:cs="Arial"/>
                <w:b/>
                <w:sz w:val="24"/>
                <w:szCs w:val="24"/>
              </w:rPr>
            </w:pPr>
          </w:p>
        </w:tc>
        <w:tc>
          <w:tcPr>
            <w:tcW w:w="6930" w:type="dxa"/>
          </w:tcPr>
          <w:p w:rsidR="000704D2" w:rsidRPr="002B6D9A" w:rsidRDefault="000704D2" w:rsidP="00DF1F1B">
            <w:pPr>
              <w:tabs>
                <w:tab w:val="left" w:pos="677"/>
                <w:tab w:val="left" w:pos="1051"/>
                <w:tab w:val="left" w:pos="1368"/>
                <w:tab w:val="left" w:pos="1656"/>
                <w:tab w:val="left" w:pos="6840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b/>
                <w:sz w:val="24"/>
                <w:szCs w:val="24"/>
              </w:rPr>
              <w:t>Hall of Fame</w:t>
            </w:r>
          </w:p>
          <w:p w:rsidR="000704D2" w:rsidRPr="002B6D9A" w:rsidRDefault="000704D2" w:rsidP="00DF1F1B">
            <w:pPr>
              <w:tabs>
                <w:tab w:val="left" w:pos="384"/>
                <w:tab w:val="left" w:pos="1368"/>
                <w:tab w:val="left" w:pos="1656"/>
                <w:tab w:val="left" w:pos="6840"/>
              </w:tabs>
              <w:suppressAutoHyphens/>
              <w:spacing w:after="0" w:line="240" w:lineRule="auto"/>
              <w:ind w:left="384"/>
              <w:rPr>
                <w:rFonts w:ascii="Arial" w:eastAsia="Times New Roman" w:hAnsi="Arial" w:cs="Arial"/>
                <w:b/>
                <w:sz w:val="24"/>
                <w:szCs w:val="24"/>
              </w:rPr>
            </w:pPr>
          </w:p>
        </w:tc>
        <w:tc>
          <w:tcPr>
            <w:tcW w:w="3150" w:type="dxa"/>
          </w:tcPr>
          <w:p w:rsidR="000704D2" w:rsidRPr="002B6D9A" w:rsidRDefault="000704D2" w:rsidP="00DF1F1B">
            <w:pPr>
              <w:tabs>
                <w:tab w:val="decimal" w:pos="374"/>
                <w:tab w:val="left" w:pos="677"/>
                <w:tab w:val="left" w:pos="1051"/>
                <w:tab w:val="left" w:pos="1368"/>
                <w:tab w:val="left" w:pos="1656"/>
                <w:tab w:val="left" w:pos="6840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b/>
                <w:sz w:val="24"/>
                <w:szCs w:val="24"/>
              </w:rPr>
              <w:t>Stalfort/Grenier</w:t>
            </w:r>
          </w:p>
        </w:tc>
      </w:tr>
      <w:tr w:rsidR="000704D2" w:rsidRPr="002B6D9A" w:rsidTr="00A47569">
        <w:trPr>
          <w:trHeight w:val="288"/>
        </w:trPr>
        <w:tc>
          <w:tcPr>
            <w:tcW w:w="810" w:type="dxa"/>
          </w:tcPr>
          <w:p w:rsidR="000704D2" w:rsidRPr="002B6D9A" w:rsidRDefault="000704D2" w:rsidP="001E27B5">
            <w:pPr>
              <w:numPr>
                <w:ilvl w:val="0"/>
                <w:numId w:val="3"/>
              </w:numPr>
              <w:tabs>
                <w:tab w:val="decimal" w:pos="374"/>
                <w:tab w:val="left" w:pos="677"/>
                <w:tab w:val="left" w:pos="1051"/>
                <w:tab w:val="left" w:pos="1368"/>
                <w:tab w:val="left" w:pos="1656"/>
                <w:tab w:val="left" w:pos="6840"/>
              </w:tabs>
              <w:suppressAutoHyphens/>
              <w:spacing w:after="0" w:line="240" w:lineRule="auto"/>
              <w:jc w:val="right"/>
              <w:rPr>
                <w:rFonts w:ascii="Arial" w:eastAsia="Times New Roman" w:hAnsi="Arial" w:cs="Arial"/>
                <w:b/>
                <w:sz w:val="24"/>
                <w:szCs w:val="24"/>
              </w:rPr>
            </w:pPr>
          </w:p>
        </w:tc>
        <w:tc>
          <w:tcPr>
            <w:tcW w:w="6930" w:type="dxa"/>
          </w:tcPr>
          <w:p w:rsidR="000704D2" w:rsidRDefault="000704D2" w:rsidP="00DF1F1B">
            <w:pPr>
              <w:tabs>
                <w:tab w:val="left" w:pos="677"/>
                <w:tab w:val="left" w:pos="1051"/>
                <w:tab w:val="left" w:pos="1368"/>
                <w:tab w:val="left" w:pos="1656"/>
                <w:tab w:val="left" w:pos="6840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b/>
                <w:sz w:val="24"/>
                <w:szCs w:val="24"/>
              </w:rPr>
              <w:t>Campaign Update</w:t>
            </w:r>
          </w:p>
          <w:p w:rsidR="000704D2" w:rsidRPr="002B6D9A" w:rsidRDefault="000704D2" w:rsidP="00DF1F1B">
            <w:pPr>
              <w:tabs>
                <w:tab w:val="left" w:pos="677"/>
                <w:tab w:val="left" w:pos="1051"/>
                <w:tab w:val="left" w:pos="1368"/>
                <w:tab w:val="left" w:pos="1656"/>
                <w:tab w:val="left" w:pos="6840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</w:rPr>
            </w:pPr>
          </w:p>
        </w:tc>
        <w:tc>
          <w:tcPr>
            <w:tcW w:w="3150" w:type="dxa"/>
          </w:tcPr>
          <w:p w:rsidR="000704D2" w:rsidRPr="002B6D9A" w:rsidRDefault="000704D2" w:rsidP="00DF1F1B">
            <w:pPr>
              <w:tabs>
                <w:tab w:val="decimal" w:pos="374"/>
                <w:tab w:val="left" w:pos="677"/>
                <w:tab w:val="left" w:pos="1051"/>
                <w:tab w:val="left" w:pos="1368"/>
                <w:tab w:val="left" w:pos="1656"/>
                <w:tab w:val="left" w:pos="6840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b/>
                <w:sz w:val="24"/>
                <w:szCs w:val="24"/>
              </w:rPr>
              <w:t>Stalfort/Grenier</w:t>
            </w:r>
            <w:r w:rsidRPr="002B6D9A">
              <w:rPr>
                <w:rFonts w:ascii="Arial" w:eastAsia="Times New Roman" w:hAnsi="Arial" w:cs="Arial"/>
                <w:b/>
                <w:sz w:val="24"/>
                <w:szCs w:val="24"/>
              </w:rPr>
              <w:t xml:space="preserve"> </w:t>
            </w:r>
          </w:p>
        </w:tc>
      </w:tr>
      <w:tr w:rsidR="000704D2" w:rsidRPr="002B6D9A" w:rsidTr="00A47569">
        <w:trPr>
          <w:trHeight w:val="80"/>
        </w:trPr>
        <w:tc>
          <w:tcPr>
            <w:tcW w:w="10890" w:type="dxa"/>
            <w:gridSpan w:val="3"/>
          </w:tcPr>
          <w:p w:rsidR="000704D2" w:rsidRDefault="000704D2" w:rsidP="00A83F58">
            <w:pPr>
              <w:tabs>
                <w:tab w:val="decimal" w:pos="374"/>
                <w:tab w:val="left" w:pos="677"/>
                <w:tab w:val="left" w:pos="1051"/>
                <w:tab w:val="left" w:pos="1368"/>
                <w:tab w:val="left" w:pos="1656"/>
                <w:tab w:val="left" w:pos="6840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</w:rPr>
            </w:pPr>
          </w:p>
        </w:tc>
      </w:tr>
      <w:tr w:rsidR="000704D2" w:rsidRPr="002B6D9A" w:rsidTr="00A83F58">
        <w:trPr>
          <w:trHeight w:val="100"/>
        </w:trPr>
        <w:tc>
          <w:tcPr>
            <w:tcW w:w="10890" w:type="dxa"/>
            <w:gridSpan w:val="3"/>
          </w:tcPr>
          <w:p w:rsidR="000704D2" w:rsidRPr="00A37916" w:rsidRDefault="000704D2" w:rsidP="00A83F58">
            <w:pPr>
              <w:tabs>
                <w:tab w:val="decimal" w:pos="374"/>
                <w:tab w:val="left" w:pos="677"/>
                <w:tab w:val="left" w:pos="1051"/>
                <w:tab w:val="left" w:pos="1368"/>
                <w:tab w:val="left" w:pos="1656"/>
                <w:tab w:val="left" w:pos="6840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b/>
                <w:sz w:val="28"/>
                <w:szCs w:val="28"/>
              </w:rPr>
            </w:pPr>
            <w:r>
              <w:rPr>
                <w:rFonts w:ascii="Arial" w:eastAsia="Times New Roman" w:hAnsi="Arial" w:cs="Arial"/>
                <w:b/>
                <w:sz w:val="28"/>
                <w:szCs w:val="28"/>
              </w:rPr>
              <w:t>BUSINESS SESSION</w:t>
            </w:r>
          </w:p>
          <w:p w:rsidR="000704D2" w:rsidRDefault="000704D2" w:rsidP="00A83F58">
            <w:pPr>
              <w:tabs>
                <w:tab w:val="decimal" w:pos="374"/>
                <w:tab w:val="left" w:pos="677"/>
                <w:tab w:val="left" w:pos="1051"/>
                <w:tab w:val="left" w:pos="1368"/>
                <w:tab w:val="left" w:pos="1656"/>
                <w:tab w:val="left" w:pos="6840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</w:rPr>
            </w:pPr>
          </w:p>
        </w:tc>
      </w:tr>
      <w:tr w:rsidR="000704D2" w:rsidRPr="002B6D9A" w:rsidTr="002B6D9A">
        <w:trPr>
          <w:trHeight w:val="100"/>
        </w:trPr>
        <w:tc>
          <w:tcPr>
            <w:tcW w:w="810" w:type="dxa"/>
          </w:tcPr>
          <w:p w:rsidR="000704D2" w:rsidRPr="002B6D9A" w:rsidRDefault="000704D2" w:rsidP="00A47655">
            <w:pPr>
              <w:numPr>
                <w:ilvl w:val="0"/>
                <w:numId w:val="9"/>
              </w:numPr>
              <w:tabs>
                <w:tab w:val="decimal" w:pos="374"/>
                <w:tab w:val="left" w:pos="677"/>
                <w:tab w:val="left" w:pos="1051"/>
                <w:tab w:val="left" w:pos="1368"/>
                <w:tab w:val="left" w:pos="1656"/>
                <w:tab w:val="left" w:pos="6840"/>
              </w:tabs>
              <w:suppressAutoHyphens/>
              <w:spacing w:after="0" w:line="240" w:lineRule="auto"/>
              <w:jc w:val="right"/>
              <w:rPr>
                <w:rFonts w:ascii="Arial" w:eastAsia="Times New Roman" w:hAnsi="Arial" w:cs="Arial"/>
                <w:b/>
                <w:sz w:val="24"/>
                <w:szCs w:val="24"/>
              </w:rPr>
            </w:pPr>
          </w:p>
        </w:tc>
        <w:tc>
          <w:tcPr>
            <w:tcW w:w="6930" w:type="dxa"/>
          </w:tcPr>
          <w:p w:rsidR="000704D2" w:rsidRPr="002B6D9A" w:rsidRDefault="000704D2" w:rsidP="001E27B5">
            <w:pPr>
              <w:tabs>
                <w:tab w:val="decimal" w:pos="374"/>
                <w:tab w:val="left" w:pos="677"/>
                <w:tab w:val="left" w:pos="1051"/>
                <w:tab w:val="left" w:pos="1368"/>
                <w:tab w:val="left" w:pos="1656"/>
                <w:tab w:val="left" w:pos="6840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b/>
                <w:sz w:val="24"/>
                <w:szCs w:val="24"/>
              </w:rPr>
              <w:t>Secretary’s Report</w:t>
            </w:r>
          </w:p>
          <w:p w:rsidR="000704D2" w:rsidRPr="002B6D9A" w:rsidRDefault="000704D2" w:rsidP="00753DE7">
            <w:pPr>
              <w:numPr>
                <w:ilvl w:val="0"/>
                <w:numId w:val="5"/>
              </w:numPr>
              <w:tabs>
                <w:tab w:val="left" w:pos="384"/>
                <w:tab w:val="left" w:pos="1368"/>
                <w:tab w:val="left" w:pos="1656"/>
                <w:tab w:val="left" w:pos="6840"/>
              </w:tabs>
              <w:suppressAutoHyphens/>
              <w:spacing w:after="0" w:line="240" w:lineRule="auto"/>
              <w:ind w:left="384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b/>
                <w:sz w:val="24"/>
                <w:szCs w:val="24"/>
              </w:rPr>
              <w:t>By-Laws</w:t>
            </w:r>
          </w:p>
          <w:p w:rsidR="000704D2" w:rsidRPr="002B6D9A" w:rsidRDefault="000704D2" w:rsidP="00D9087F">
            <w:pPr>
              <w:tabs>
                <w:tab w:val="left" w:pos="1051"/>
                <w:tab w:val="left" w:pos="1368"/>
                <w:tab w:val="left" w:pos="1656"/>
                <w:tab w:val="left" w:pos="6840"/>
              </w:tabs>
              <w:suppressAutoHyphens/>
              <w:spacing w:after="0" w:line="240" w:lineRule="auto"/>
              <w:ind w:left="360"/>
              <w:rPr>
                <w:rFonts w:ascii="Arial" w:eastAsia="Times New Roman" w:hAnsi="Arial" w:cs="Arial"/>
                <w:b/>
                <w:sz w:val="24"/>
                <w:szCs w:val="24"/>
              </w:rPr>
            </w:pPr>
          </w:p>
        </w:tc>
        <w:tc>
          <w:tcPr>
            <w:tcW w:w="3150" w:type="dxa"/>
          </w:tcPr>
          <w:p w:rsidR="000704D2" w:rsidRPr="002B6D9A" w:rsidRDefault="000704D2" w:rsidP="001E27B5">
            <w:pPr>
              <w:tabs>
                <w:tab w:val="decimal" w:pos="374"/>
                <w:tab w:val="left" w:pos="677"/>
                <w:tab w:val="left" w:pos="1051"/>
                <w:tab w:val="left" w:pos="1368"/>
                <w:tab w:val="left" w:pos="1656"/>
                <w:tab w:val="left" w:pos="6840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b/>
                <w:sz w:val="24"/>
                <w:szCs w:val="24"/>
              </w:rPr>
              <w:t>Brooks-Nobles</w:t>
            </w:r>
          </w:p>
          <w:p w:rsidR="000704D2" w:rsidRPr="002B6D9A" w:rsidRDefault="000704D2" w:rsidP="001E27B5">
            <w:pPr>
              <w:tabs>
                <w:tab w:val="decimal" w:pos="374"/>
                <w:tab w:val="left" w:pos="677"/>
                <w:tab w:val="left" w:pos="1051"/>
                <w:tab w:val="left" w:pos="1368"/>
                <w:tab w:val="left" w:pos="1656"/>
                <w:tab w:val="left" w:pos="6840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  <w:highlight w:val="yellow"/>
              </w:rPr>
            </w:pPr>
          </w:p>
        </w:tc>
      </w:tr>
      <w:tr w:rsidR="000704D2" w:rsidRPr="002B6D9A" w:rsidTr="002B6D9A">
        <w:trPr>
          <w:trHeight w:val="100"/>
        </w:trPr>
        <w:tc>
          <w:tcPr>
            <w:tcW w:w="810" w:type="dxa"/>
          </w:tcPr>
          <w:p w:rsidR="000704D2" w:rsidRPr="002B6D9A" w:rsidRDefault="000704D2" w:rsidP="00A47655">
            <w:pPr>
              <w:numPr>
                <w:ilvl w:val="0"/>
                <w:numId w:val="9"/>
              </w:numPr>
              <w:tabs>
                <w:tab w:val="decimal" w:pos="374"/>
                <w:tab w:val="left" w:pos="677"/>
                <w:tab w:val="left" w:pos="1051"/>
                <w:tab w:val="left" w:pos="1368"/>
                <w:tab w:val="left" w:pos="1656"/>
                <w:tab w:val="left" w:pos="6840"/>
              </w:tabs>
              <w:suppressAutoHyphens/>
              <w:spacing w:after="0" w:line="240" w:lineRule="auto"/>
              <w:jc w:val="right"/>
              <w:rPr>
                <w:rFonts w:ascii="Arial" w:eastAsia="Times New Roman" w:hAnsi="Arial" w:cs="Arial"/>
                <w:b/>
                <w:sz w:val="24"/>
                <w:szCs w:val="24"/>
              </w:rPr>
            </w:pPr>
          </w:p>
        </w:tc>
        <w:tc>
          <w:tcPr>
            <w:tcW w:w="6930" w:type="dxa"/>
          </w:tcPr>
          <w:p w:rsidR="000704D2" w:rsidRDefault="000704D2" w:rsidP="001E27B5">
            <w:pPr>
              <w:tabs>
                <w:tab w:val="left" w:pos="677"/>
                <w:tab w:val="left" w:pos="1051"/>
                <w:tab w:val="left" w:pos="1368"/>
                <w:tab w:val="left" w:pos="1656"/>
                <w:tab w:val="left" w:pos="6840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b/>
                <w:sz w:val="24"/>
                <w:szCs w:val="24"/>
              </w:rPr>
              <w:t>Treasurer’s Report</w:t>
            </w:r>
          </w:p>
          <w:p w:rsidR="000704D2" w:rsidRDefault="000704D2" w:rsidP="00753DE7">
            <w:pPr>
              <w:numPr>
                <w:ilvl w:val="0"/>
                <w:numId w:val="5"/>
              </w:numPr>
              <w:tabs>
                <w:tab w:val="left" w:pos="384"/>
                <w:tab w:val="left" w:pos="1368"/>
                <w:tab w:val="left" w:pos="1656"/>
                <w:tab w:val="left" w:pos="6840"/>
              </w:tabs>
              <w:suppressAutoHyphens/>
              <w:spacing w:after="0" w:line="240" w:lineRule="auto"/>
              <w:ind w:left="384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b/>
                <w:sz w:val="24"/>
                <w:szCs w:val="24"/>
              </w:rPr>
              <w:t>Financials</w:t>
            </w:r>
          </w:p>
          <w:p w:rsidR="000704D2" w:rsidRPr="002B6D9A" w:rsidRDefault="000704D2" w:rsidP="00753DE7">
            <w:pPr>
              <w:numPr>
                <w:ilvl w:val="0"/>
                <w:numId w:val="5"/>
              </w:numPr>
              <w:tabs>
                <w:tab w:val="left" w:pos="384"/>
                <w:tab w:val="left" w:pos="1368"/>
                <w:tab w:val="left" w:pos="1656"/>
                <w:tab w:val="left" w:pos="6840"/>
              </w:tabs>
              <w:suppressAutoHyphens/>
              <w:spacing w:after="0" w:line="240" w:lineRule="auto"/>
              <w:ind w:left="384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b/>
                <w:sz w:val="24"/>
                <w:szCs w:val="24"/>
              </w:rPr>
              <w:t>Audit</w:t>
            </w:r>
          </w:p>
          <w:p w:rsidR="000704D2" w:rsidRPr="002B6D9A" w:rsidRDefault="000704D2" w:rsidP="001E27B5">
            <w:pPr>
              <w:tabs>
                <w:tab w:val="left" w:pos="677"/>
                <w:tab w:val="left" w:pos="1051"/>
                <w:tab w:val="left" w:pos="1368"/>
                <w:tab w:val="left" w:pos="1656"/>
                <w:tab w:val="left" w:pos="6840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</w:rPr>
            </w:pPr>
          </w:p>
        </w:tc>
        <w:tc>
          <w:tcPr>
            <w:tcW w:w="3150" w:type="dxa"/>
          </w:tcPr>
          <w:p w:rsidR="000704D2" w:rsidRPr="002B6D9A" w:rsidRDefault="000704D2" w:rsidP="001E27B5">
            <w:pPr>
              <w:tabs>
                <w:tab w:val="decimal" w:pos="374"/>
                <w:tab w:val="left" w:pos="677"/>
                <w:tab w:val="left" w:pos="1051"/>
                <w:tab w:val="left" w:pos="1368"/>
                <w:tab w:val="left" w:pos="1656"/>
                <w:tab w:val="left" w:pos="6840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b/>
                <w:sz w:val="24"/>
                <w:szCs w:val="24"/>
              </w:rPr>
              <w:t>Kessler</w:t>
            </w:r>
          </w:p>
        </w:tc>
      </w:tr>
      <w:tr w:rsidR="000704D2" w:rsidRPr="002B6D9A" w:rsidTr="002B6D9A">
        <w:trPr>
          <w:trHeight w:val="100"/>
        </w:trPr>
        <w:tc>
          <w:tcPr>
            <w:tcW w:w="810" w:type="dxa"/>
          </w:tcPr>
          <w:p w:rsidR="000704D2" w:rsidRPr="002B6D9A" w:rsidRDefault="000704D2" w:rsidP="00A47655">
            <w:pPr>
              <w:numPr>
                <w:ilvl w:val="0"/>
                <w:numId w:val="9"/>
              </w:numPr>
              <w:tabs>
                <w:tab w:val="decimal" w:pos="374"/>
                <w:tab w:val="left" w:pos="677"/>
                <w:tab w:val="left" w:pos="1051"/>
                <w:tab w:val="left" w:pos="1368"/>
                <w:tab w:val="left" w:pos="1656"/>
                <w:tab w:val="left" w:pos="6840"/>
              </w:tabs>
              <w:suppressAutoHyphens/>
              <w:spacing w:after="0" w:line="240" w:lineRule="auto"/>
              <w:jc w:val="right"/>
              <w:rPr>
                <w:rFonts w:ascii="Arial" w:eastAsia="Times New Roman" w:hAnsi="Arial" w:cs="Arial"/>
                <w:b/>
                <w:sz w:val="24"/>
                <w:szCs w:val="24"/>
              </w:rPr>
            </w:pPr>
          </w:p>
        </w:tc>
        <w:tc>
          <w:tcPr>
            <w:tcW w:w="6930" w:type="dxa"/>
          </w:tcPr>
          <w:p w:rsidR="000704D2" w:rsidRPr="002B6D9A" w:rsidRDefault="000704D2" w:rsidP="001E27B5">
            <w:pPr>
              <w:tabs>
                <w:tab w:val="left" w:pos="677"/>
                <w:tab w:val="left" w:pos="1051"/>
                <w:tab w:val="left" w:pos="1368"/>
                <w:tab w:val="left" w:pos="1656"/>
                <w:tab w:val="left" w:pos="6840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b/>
                <w:sz w:val="24"/>
                <w:szCs w:val="24"/>
              </w:rPr>
              <w:t>Governance and Nominations Report</w:t>
            </w:r>
          </w:p>
          <w:p w:rsidR="000704D2" w:rsidRPr="002B6D9A" w:rsidRDefault="000704D2" w:rsidP="001E27B5">
            <w:pPr>
              <w:numPr>
                <w:ilvl w:val="0"/>
                <w:numId w:val="5"/>
              </w:numPr>
              <w:tabs>
                <w:tab w:val="left" w:pos="384"/>
                <w:tab w:val="left" w:pos="1368"/>
                <w:tab w:val="left" w:pos="1656"/>
                <w:tab w:val="left" w:pos="6840"/>
              </w:tabs>
              <w:suppressAutoHyphens/>
              <w:spacing w:after="0" w:line="240" w:lineRule="auto"/>
              <w:ind w:left="384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b/>
                <w:sz w:val="24"/>
                <w:szCs w:val="24"/>
              </w:rPr>
              <w:t>Board Member Nominations</w:t>
            </w:r>
          </w:p>
          <w:p w:rsidR="000704D2" w:rsidRDefault="000704D2" w:rsidP="001E27B5">
            <w:pPr>
              <w:numPr>
                <w:ilvl w:val="0"/>
                <w:numId w:val="5"/>
              </w:numPr>
              <w:tabs>
                <w:tab w:val="left" w:pos="384"/>
                <w:tab w:val="left" w:pos="1368"/>
                <w:tab w:val="left" w:pos="1656"/>
                <w:tab w:val="left" w:pos="6840"/>
              </w:tabs>
              <w:suppressAutoHyphens/>
              <w:spacing w:after="0" w:line="240" w:lineRule="auto"/>
              <w:ind w:left="384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b/>
                <w:sz w:val="24"/>
                <w:szCs w:val="24"/>
              </w:rPr>
              <w:t xml:space="preserve">New Officers </w:t>
            </w:r>
          </w:p>
          <w:p w:rsidR="000704D2" w:rsidRPr="002B6D9A" w:rsidRDefault="000704D2" w:rsidP="001E27B5">
            <w:pPr>
              <w:numPr>
                <w:ilvl w:val="0"/>
                <w:numId w:val="5"/>
              </w:numPr>
              <w:tabs>
                <w:tab w:val="left" w:pos="384"/>
                <w:tab w:val="left" w:pos="1368"/>
                <w:tab w:val="left" w:pos="1656"/>
                <w:tab w:val="left" w:pos="6840"/>
              </w:tabs>
              <w:suppressAutoHyphens/>
              <w:spacing w:after="0" w:line="240" w:lineRule="auto"/>
              <w:ind w:left="384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b/>
                <w:sz w:val="24"/>
                <w:szCs w:val="24"/>
              </w:rPr>
              <w:t>Regional Advisory Committees</w:t>
            </w:r>
          </w:p>
          <w:p w:rsidR="000704D2" w:rsidRPr="002B6D9A" w:rsidRDefault="000704D2" w:rsidP="005226A7">
            <w:pPr>
              <w:tabs>
                <w:tab w:val="left" w:pos="384"/>
                <w:tab w:val="left" w:pos="1368"/>
                <w:tab w:val="left" w:pos="1656"/>
                <w:tab w:val="left" w:pos="6840"/>
              </w:tabs>
              <w:suppressAutoHyphens/>
              <w:spacing w:after="0" w:line="240" w:lineRule="auto"/>
              <w:ind w:left="384"/>
              <w:rPr>
                <w:rFonts w:ascii="Arial" w:eastAsia="Times New Roman" w:hAnsi="Arial" w:cs="Arial"/>
                <w:b/>
                <w:sz w:val="24"/>
                <w:szCs w:val="24"/>
              </w:rPr>
            </w:pPr>
          </w:p>
        </w:tc>
        <w:tc>
          <w:tcPr>
            <w:tcW w:w="3150" w:type="dxa"/>
          </w:tcPr>
          <w:p w:rsidR="000704D2" w:rsidRPr="002B6D9A" w:rsidRDefault="000704D2" w:rsidP="001E27B5">
            <w:pPr>
              <w:tabs>
                <w:tab w:val="decimal" w:pos="374"/>
                <w:tab w:val="left" w:pos="677"/>
                <w:tab w:val="left" w:pos="1051"/>
                <w:tab w:val="left" w:pos="1368"/>
                <w:tab w:val="left" w:pos="1656"/>
                <w:tab w:val="left" w:pos="6840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b/>
                <w:sz w:val="24"/>
                <w:szCs w:val="24"/>
              </w:rPr>
              <w:t>Connolly</w:t>
            </w:r>
          </w:p>
        </w:tc>
      </w:tr>
      <w:tr w:rsidR="000704D2" w:rsidRPr="002B6D9A" w:rsidTr="002B6D9A">
        <w:trPr>
          <w:trHeight w:val="100"/>
        </w:trPr>
        <w:tc>
          <w:tcPr>
            <w:tcW w:w="810" w:type="dxa"/>
          </w:tcPr>
          <w:p w:rsidR="000704D2" w:rsidRPr="002B6D9A" w:rsidRDefault="000704D2" w:rsidP="00A47655">
            <w:pPr>
              <w:numPr>
                <w:ilvl w:val="0"/>
                <w:numId w:val="9"/>
              </w:numPr>
              <w:tabs>
                <w:tab w:val="decimal" w:pos="374"/>
                <w:tab w:val="left" w:pos="677"/>
                <w:tab w:val="left" w:pos="1051"/>
                <w:tab w:val="left" w:pos="1368"/>
                <w:tab w:val="left" w:pos="1656"/>
                <w:tab w:val="left" w:pos="6840"/>
              </w:tabs>
              <w:suppressAutoHyphens/>
              <w:spacing w:after="0" w:line="240" w:lineRule="auto"/>
              <w:jc w:val="right"/>
              <w:rPr>
                <w:rFonts w:ascii="Arial" w:eastAsia="Times New Roman" w:hAnsi="Arial" w:cs="Arial"/>
                <w:b/>
                <w:sz w:val="24"/>
                <w:szCs w:val="24"/>
              </w:rPr>
            </w:pPr>
          </w:p>
        </w:tc>
        <w:tc>
          <w:tcPr>
            <w:tcW w:w="6930" w:type="dxa"/>
          </w:tcPr>
          <w:p w:rsidR="000704D2" w:rsidRPr="002B6D9A" w:rsidRDefault="000704D2" w:rsidP="009E4149">
            <w:pPr>
              <w:tabs>
                <w:tab w:val="left" w:pos="677"/>
                <w:tab w:val="left" w:pos="1051"/>
                <w:tab w:val="left" w:pos="1368"/>
                <w:tab w:val="left" w:pos="1656"/>
                <w:tab w:val="left" w:pos="6840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 w:rsidRPr="002B6D9A">
              <w:rPr>
                <w:rFonts w:ascii="Arial" w:eastAsia="Times New Roman" w:hAnsi="Arial" w:cs="Arial"/>
                <w:b/>
                <w:sz w:val="24"/>
                <w:szCs w:val="24"/>
              </w:rPr>
              <w:t>Closing</w:t>
            </w:r>
          </w:p>
          <w:p w:rsidR="000704D2" w:rsidRPr="002B6D9A" w:rsidRDefault="000704D2" w:rsidP="005226A7">
            <w:pPr>
              <w:tabs>
                <w:tab w:val="left" w:pos="384"/>
                <w:tab w:val="left" w:pos="1368"/>
                <w:tab w:val="left" w:pos="1656"/>
                <w:tab w:val="left" w:pos="6840"/>
              </w:tabs>
              <w:suppressAutoHyphens/>
              <w:spacing w:after="0" w:line="240" w:lineRule="auto"/>
              <w:ind w:left="384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bookmarkStart w:id="0" w:name="_GoBack"/>
            <w:bookmarkEnd w:id="0"/>
          </w:p>
        </w:tc>
        <w:tc>
          <w:tcPr>
            <w:tcW w:w="3150" w:type="dxa"/>
          </w:tcPr>
          <w:p w:rsidR="000704D2" w:rsidRPr="002B6D9A" w:rsidRDefault="000704D2" w:rsidP="009E4149">
            <w:pPr>
              <w:tabs>
                <w:tab w:val="decimal" w:pos="374"/>
                <w:tab w:val="left" w:pos="677"/>
                <w:tab w:val="left" w:pos="1051"/>
                <w:tab w:val="left" w:pos="1368"/>
                <w:tab w:val="left" w:pos="1656"/>
                <w:tab w:val="left" w:pos="6840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 w:rsidRPr="002B6D9A">
              <w:rPr>
                <w:rFonts w:ascii="Arial" w:eastAsia="Times New Roman" w:hAnsi="Arial" w:cs="Arial"/>
                <w:b/>
                <w:sz w:val="24"/>
                <w:szCs w:val="24"/>
              </w:rPr>
              <w:t>Stalfort</w:t>
            </w:r>
          </w:p>
        </w:tc>
      </w:tr>
    </w:tbl>
    <w:p w:rsidR="001E27B5" w:rsidRPr="002B6D9A" w:rsidRDefault="001E27B5" w:rsidP="004C3F30">
      <w:pPr>
        <w:spacing w:after="0" w:line="240" w:lineRule="auto"/>
        <w:ind w:right="36"/>
        <w:rPr>
          <w:rFonts w:ascii="Arial" w:eastAsia="Times New Roman" w:hAnsi="Arial" w:cs="Times New Roman"/>
          <w:b/>
          <w:color w:val="339966"/>
          <w:sz w:val="24"/>
          <w:szCs w:val="24"/>
        </w:rPr>
      </w:pPr>
    </w:p>
    <w:sectPr w:rsidR="001E27B5" w:rsidRPr="002B6D9A" w:rsidSect="00C70C9E">
      <w:headerReference w:type="default" r:id="rId8"/>
      <w:headerReference w:type="first" r:id="rId9"/>
      <w:pgSz w:w="12240" w:h="15840" w:code="1"/>
      <w:pgMar w:top="3690" w:right="1008" w:bottom="180" w:left="1008" w:header="720" w:footer="187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72D8B" w:rsidRDefault="00472D8B" w:rsidP="005408F1">
      <w:pPr>
        <w:spacing w:after="0" w:line="240" w:lineRule="auto"/>
      </w:pPr>
      <w:r>
        <w:separator/>
      </w:r>
    </w:p>
  </w:endnote>
  <w:endnote w:type="continuationSeparator" w:id="0">
    <w:p w:rsidR="00472D8B" w:rsidRDefault="00472D8B" w:rsidP="005408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192EB5AB-5277-4AE7-9E1C-129AAFDEA32B}"/>
    <w:embedBold r:id="rId2" w:fontKey="{C1AED17B-7B93-4DFD-8552-6540D251CF80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337C9B40-DE9A-4E37-9FAE-A5AA50DB13BA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648978FD-5361-4B63-B5E0-A263C53F872F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72D8B" w:rsidRDefault="00472D8B" w:rsidP="005408F1">
      <w:pPr>
        <w:spacing w:after="0" w:line="240" w:lineRule="auto"/>
      </w:pPr>
      <w:r>
        <w:separator/>
      </w:r>
    </w:p>
  </w:footnote>
  <w:footnote w:type="continuationSeparator" w:id="0">
    <w:p w:rsidR="00472D8B" w:rsidRDefault="00472D8B" w:rsidP="005408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08F1" w:rsidRDefault="005408F1">
    <w:pPr>
      <w:pStyle w:val="Header"/>
    </w:pPr>
  </w:p>
  <w:p w:rsidR="005408F1" w:rsidRDefault="005408F1">
    <w:pPr>
      <w:pStyle w:val="Header"/>
    </w:pPr>
  </w:p>
  <w:p w:rsidR="005408F1" w:rsidRDefault="005408F1">
    <w:pPr>
      <w:pStyle w:val="Header"/>
    </w:pPr>
  </w:p>
  <w:p w:rsidR="005408F1" w:rsidRDefault="005408F1">
    <w:pPr>
      <w:pStyle w:val="Header"/>
    </w:pPr>
  </w:p>
  <w:p w:rsidR="005408F1" w:rsidRDefault="005408F1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08F1" w:rsidRDefault="00044D26">
    <w:pPr>
      <w:pStyle w:val="Header"/>
    </w:pPr>
    <w:r>
      <w:rPr>
        <w:noProof/>
      </w:rPr>
      <w:drawing>
        <wp:anchor distT="0" distB="0" distL="114300" distR="114300" simplePos="0" relativeHeight="251656704" behindDoc="0" locked="0" layoutInCell="1" allowOverlap="1" wp14:anchorId="790D3876" wp14:editId="0B3C0B45">
          <wp:simplePos x="0" y="0"/>
          <wp:positionH relativeFrom="column">
            <wp:posOffset>-662940</wp:posOffset>
          </wp:positionH>
          <wp:positionV relativeFrom="paragraph">
            <wp:posOffset>-457200</wp:posOffset>
          </wp:positionV>
          <wp:extent cx="8222801" cy="2632913"/>
          <wp:effectExtent l="0" t="0" r="6985" b="0"/>
          <wp:wrapNone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014 - OUR KID stache.jpg"/>
                  <pic:cNvPicPr/>
                </pic:nvPicPr>
                <pic:blipFill rotWithShape="1">
                  <a:blip r:embed="rId1" cstate="screen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/>
                </pic:blipFill>
                <pic:spPr bwMode="auto">
                  <a:xfrm>
                    <a:off x="0" y="0"/>
                    <a:ext cx="8222801" cy="263291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5408F1" w:rsidRDefault="005408F1">
    <w:pPr>
      <w:pStyle w:val="Header"/>
    </w:pPr>
  </w:p>
  <w:p w:rsidR="005408F1" w:rsidRDefault="005408F1">
    <w:pPr>
      <w:pStyle w:val="Header"/>
    </w:pPr>
  </w:p>
  <w:p w:rsidR="005408F1" w:rsidRDefault="005408F1">
    <w:pPr>
      <w:pStyle w:val="Header"/>
    </w:pPr>
  </w:p>
  <w:p w:rsidR="005408F1" w:rsidRDefault="005408F1">
    <w:pPr>
      <w:pStyle w:val="Header"/>
    </w:pPr>
  </w:p>
  <w:p w:rsidR="005408F1" w:rsidRDefault="005408F1">
    <w:pPr>
      <w:pStyle w:val="Header"/>
    </w:pPr>
  </w:p>
  <w:p w:rsidR="005408F1" w:rsidRDefault="005408F1">
    <w:pPr>
      <w:pStyle w:val="Header"/>
    </w:pPr>
  </w:p>
  <w:p w:rsidR="005408F1" w:rsidRDefault="005408F1">
    <w:pPr>
      <w:pStyle w:val="Header"/>
    </w:pPr>
  </w:p>
  <w:p w:rsidR="005408F1" w:rsidRDefault="005408F1">
    <w:pPr>
      <w:pStyle w:val="Header"/>
    </w:pPr>
  </w:p>
  <w:p w:rsidR="005408F1" w:rsidRDefault="005408F1">
    <w:pPr>
      <w:pStyle w:val="Header"/>
    </w:pPr>
  </w:p>
  <w:p w:rsidR="005408F1" w:rsidRDefault="005408F1">
    <w:pPr>
      <w:pStyle w:val="Header"/>
    </w:pPr>
  </w:p>
  <w:p w:rsidR="005408F1" w:rsidRDefault="005408F1">
    <w:pPr>
      <w:pStyle w:val="Header"/>
    </w:pPr>
  </w:p>
  <w:p w:rsidR="005408F1" w:rsidRDefault="005408F1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1989080C" wp14:editId="39066DC1">
              <wp:simplePos x="0" y="0"/>
              <wp:positionH relativeFrom="column">
                <wp:posOffset>-504825</wp:posOffset>
              </wp:positionH>
              <wp:positionV relativeFrom="paragraph">
                <wp:posOffset>58420</wp:posOffset>
              </wp:positionV>
              <wp:extent cx="7839075" cy="0"/>
              <wp:effectExtent l="0" t="19050" r="9525" b="19050"/>
              <wp:wrapNone/>
              <wp:docPr id="6" name="Straight Connector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839075" cy="0"/>
                      </a:xfrm>
                      <a:prstGeom prst="line">
                        <a:avLst/>
                      </a:prstGeom>
                      <a:ln w="38100"/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Straight Connector 6" o:spid="_x0000_s1026" style="position:absolute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39.75pt,4.6pt" to="577.5pt,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" strokecolor="black [3040]" strokeweight="3pt"/>
          </w:pict>
        </mc:Fallback>
      </mc:AlternateContent>
    </w:r>
    <w:r>
      <w:rPr>
        <w:noProof/>
      </w:rPr>
      <w:drawing>
        <wp:inline distT="0" distB="0" distL="0" distR="0" wp14:anchorId="46AD6432" wp14:editId="04E9BF43">
          <wp:extent cx="6858000" cy="4572000"/>
          <wp:effectExtent l="0" t="0" r="0" b="0"/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014 - OUR KID stache.jpg"/>
                  <pic:cNvPicPr/>
                </pic:nvPicPr>
                <pic:blipFill>
                  <a:blip r:embed="rId2" cstate="screen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58000" cy="4572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5408F1" w:rsidRDefault="005408F1">
    <w:pPr>
      <w:pStyle w:val="Header"/>
    </w:pPr>
  </w:p>
  <w:p w:rsidR="005408F1" w:rsidRDefault="005408F1">
    <w:pPr>
      <w:pStyle w:val="Header"/>
    </w:pPr>
    <w:r>
      <w:rPr>
        <w:noProof/>
      </w:rPr>
      <w:drawing>
        <wp:inline distT="0" distB="0" distL="0" distR="0" wp14:anchorId="165B32CD" wp14:editId="43B8A48F">
          <wp:extent cx="6858000" cy="4572000"/>
          <wp:effectExtent l="0" t="0" r="0" b="0"/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014 - OUR KID stache.jpg"/>
                  <pic:cNvPicPr/>
                </pic:nvPicPr>
                <pic:blipFill>
                  <a:blip r:embed="rId2" cstate="screen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58000" cy="4572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FA61B7"/>
    <w:multiLevelType w:val="hybridMultilevel"/>
    <w:tmpl w:val="52FE439A"/>
    <w:lvl w:ilvl="0" w:tplc="D370179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8BB502A"/>
    <w:multiLevelType w:val="hybridMultilevel"/>
    <w:tmpl w:val="A468BF70"/>
    <w:lvl w:ilvl="0" w:tplc="04090013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33A56DAE"/>
    <w:multiLevelType w:val="hybridMultilevel"/>
    <w:tmpl w:val="F398D6A4"/>
    <w:lvl w:ilvl="0" w:tplc="AB985D80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44650C4C"/>
    <w:multiLevelType w:val="hybridMultilevel"/>
    <w:tmpl w:val="71F67472"/>
    <w:lvl w:ilvl="0" w:tplc="04090013">
      <w:start w:val="1"/>
      <w:numFmt w:val="upperRoman"/>
      <w:lvlText w:val="%1."/>
      <w:lvlJc w:val="right"/>
      <w:pPr>
        <w:tabs>
          <w:tab w:val="num" w:pos="540"/>
        </w:tabs>
        <w:ind w:left="540" w:hanging="180"/>
      </w:p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4E9F003E"/>
    <w:multiLevelType w:val="hybridMultilevel"/>
    <w:tmpl w:val="0998888A"/>
    <w:lvl w:ilvl="0" w:tplc="0409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>
    <w:nsid w:val="560A13F2"/>
    <w:multiLevelType w:val="hybridMultilevel"/>
    <w:tmpl w:val="BAB89CF2"/>
    <w:lvl w:ilvl="0" w:tplc="0409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>
    <w:nsid w:val="60235E56"/>
    <w:multiLevelType w:val="hybridMultilevel"/>
    <w:tmpl w:val="A468BF70"/>
    <w:lvl w:ilvl="0" w:tplc="04090013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61E8520E"/>
    <w:multiLevelType w:val="hybridMultilevel"/>
    <w:tmpl w:val="6342457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7450CD4"/>
    <w:multiLevelType w:val="hybridMultilevel"/>
    <w:tmpl w:val="71F67472"/>
    <w:lvl w:ilvl="0" w:tplc="04090013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4"/>
  </w:num>
  <w:num w:numId="5">
    <w:abstractNumId w:val="7"/>
  </w:num>
  <w:num w:numId="6">
    <w:abstractNumId w:val="8"/>
  </w:num>
  <w:num w:numId="7">
    <w:abstractNumId w:val="3"/>
  </w:num>
  <w:num w:numId="8">
    <w:abstractNumId w:val="5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08F1"/>
    <w:rsid w:val="00044D26"/>
    <w:rsid w:val="000704D2"/>
    <w:rsid w:val="00194622"/>
    <w:rsid w:val="001B25BA"/>
    <w:rsid w:val="001E27B5"/>
    <w:rsid w:val="002A6F1D"/>
    <w:rsid w:val="002B6D9A"/>
    <w:rsid w:val="002E37CA"/>
    <w:rsid w:val="00304164"/>
    <w:rsid w:val="00312601"/>
    <w:rsid w:val="004141AA"/>
    <w:rsid w:val="00472D8B"/>
    <w:rsid w:val="004C3F30"/>
    <w:rsid w:val="005226A7"/>
    <w:rsid w:val="00536F9D"/>
    <w:rsid w:val="005408F1"/>
    <w:rsid w:val="005661CF"/>
    <w:rsid w:val="00581BDF"/>
    <w:rsid w:val="00584568"/>
    <w:rsid w:val="005F2BE0"/>
    <w:rsid w:val="00664FB3"/>
    <w:rsid w:val="006F13EB"/>
    <w:rsid w:val="00740679"/>
    <w:rsid w:val="0074446E"/>
    <w:rsid w:val="00753DE7"/>
    <w:rsid w:val="007634A2"/>
    <w:rsid w:val="007A45C4"/>
    <w:rsid w:val="008507FA"/>
    <w:rsid w:val="00912127"/>
    <w:rsid w:val="00A47569"/>
    <w:rsid w:val="00A47655"/>
    <w:rsid w:val="00A62FB2"/>
    <w:rsid w:val="00AA548B"/>
    <w:rsid w:val="00AF5B4D"/>
    <w:rsid w:val="00B53C18"/>
    <w:rsid w:val="00B8589D"/>
    <w:rsid w:val="00B968B0"/>
    <w:rsid w:val="00BC7184"/>
    <w:rsid w:val="00C60532"/>
    <w:rsid w:val="00C70C9E"/>
    <w:rsid w:val="00C73F73"/>
    <w:rsid w:val="00D53CB7"/>
    <w:rsid w:val="00D76D18"/>
    <w:rsid w:val="00D9087F"/>
    <w:rsid w:val="00E72741"/>
    <w:rsid w:val="00F71F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408F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408F1"/>
  </w:style>
  <w:style w:type="paragraph" w:styleId="Footer">
    <w:name w:val="footer"/>
    <w:basedOn w:val="Normal"/>
    <w:link w:val="FooterChar"/>
    <w:uiPriority w:val="99"/>
    <w:unhideWhenUsed/>
    <w:rsid w:val="005408F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408F1"/>
  </w:style>
  <w:style w:type="paragraph" w:styleId="BalloonText">
    <w:name w:val="Balloon Text"/>
    <w:basedOn w:val="Normal"/>
    <w:link w:val="BalloonTextChar"/>
    <w:uiPriority w:val="99"/>
    <w:semiHidden/>
    <w:unhideWhenUsed/>
    <w:rsid w:val="005408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08F1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5408F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408F1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408F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408F1"/>
  </w:style>
  <w:style w:type="paragraph" w:styleId="Footer">
    <w:name w:val="footer"/>
    <w:basedOn w:val="Normal"/>
    <w:link w:val="FooterChar"/>
    <w:uiPriority w:val="99"/>
    <w:unhideWhenUsed/>
    <w:rsid w:val="005408F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408F1"/>
  </w:style>
  <w:style w:type="paragraph" w:styleId="BalloonText">
    <w:name w:val="Balloon Text"/>
    <w:basedOn w:val="Normal"/>
    <w:link w:val="BalloonTextChar"/>
    <w:uiPriority w:val="99"/>
    <w:semiHidden/>
    <w:unhideWhenUsed/>
    <w:rsid w:val="005408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08F1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5408F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408F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5824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75</Words>
  <Characters>434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Saran Dohl</dc:creator>
  <cp:lastModifiedBy>Patricia Adler</cp:lastModifiedBy>
  <cp:revision>4</cp:revision>
  <cp:lastPrinted>2016-09-30T17:03:00Z</cp:lastPrinted>
  <dcterms:created xsi:type="dcterms:W3CDTF">2016-09-19T13:08:00Z</dcterms:created>
  <dcterms:modified xsi:type="dcterms:W3CDTF">2016-09-30T17:13:00Z</dcterms:modified>
</cp:coreProperties>
</file>